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 xml:space="preserve">Basics of Web Communication and HTTP </w:t>
      </w:r>
    </w:p>
    <w:p w14:paraId="00000002">
      <w:pPr>
        <w:rPr>
          <w:b/>
        </w:rPr>
      </w:pPr>
      <w:r>
        <w:rPr>
          <w:b/>
          <w:rtl w:val="0"/>
        </w:rPr>
        <w:t>1) Webserver</w:t>
      </w:r>
    </w:p>
    <w:p w14:paraId="00000003"/>
    <w:p w14:paraId="00000004">
      <w:r>
        <w:rPr>
          <w:rtl w:val="0"/>
        </w:rPr>
        <w:t>A web server is a software (and sometimes hardware) that stores, processes, and delivers web pages to users when requested through a browser.</w:t>
      </w:r>
    </w:p>
    <w:p w14:paraId="00000005"/>
    <w:p w14:paraId="00000006">
      <w:r>
        <w:rPr>
          <w:rtl w:val="0"/>
        </w:rPr>
        <w:t>Examples: Apache, Nginx, Microsoft IIS.</w:t>
      </w:r>
    </w:p>
    <w:p w14:paraId="00000007"/>
    <w:p w14:paraId="00000008">
      <w:r>
        <w:rPr>
          <w:rtl w:val="0"/>
        </w:rPr>
        <w:t>It listens for HTTP requests from clients (browsers) and responds with the requested resources (HTML, CSS, images, or data).</w:t>
      </w:r>
    </w:p>
    <w:p w14:paraId="00000009"/>
    <w:p w14:paraId="0000000A">
      <w:pPr>
        <w:rPr>
          <w:b/>
        </w:rPr>
      </w:pPr>
      <w:r>
        <w:rPr>
          <w:b/>
          <w:rtl w:val="0"/>
        </w:rPr>
        <w:t>2) Browser</w:t>
      </w:r>
    </w:p>
    <w:p w14:paraId="0000000B"/>
    <w:p w14:paraId="0000000C">
      <w:r>
        <w:rPr>
          <w:rtl w:val="0"/>
        </w:rPr>
        <w:t>A browser is a client application (like Chrome, Firefox, Edge) that sends requests to web servers and displays the response to users.</w:t>
      </w:r>
    </w:p>
    <w:p w14:paraId="0000000D"/>
    <w:p w14:paraId="0000000E">
      <w:r>
        <w:rPr>
          <w:rtl w:val="0"/>
        </w:rPr>
        <w:t>It converts the HTML, CSS, and JavaScript received from the server into a visual web page.</w:t>
      </w:r>
    </w:p>
    <w:p w14:paraId="0000000F"/>
    <w:p w14:paraId="00000010">
      <w:r>
        <w:rPr>
          <w:rtl w:val="0"/>
        </w:rPr>
        <w:t>It also manages cookies, caching, security, and rendering.</w:t>
      </w:r>
    </w:p>
    <w:p w14:paraId="00000011"/>
    <w:p w14:paraId="00000012">
      <w:pPr>
        <w:rPr>
          <w:b/>
        </w:rPr>
      </w:pPr>
      <w:r>
        <w:rPr>
          <w:b/>
          <w:rtl w:val="0"/>
        </w:rPr>
        <w:t>3) TCP Connections / Socket</w:t>
      </w:r>
    </w:p>
    <w:p w14:paraId="00000013"/>
    <w:p w14:paraId="00000014">
      <w:r>
        <w:rPr>
          <w:rtl w:val="0"/>
        </w:rPr>
        <w:t>TCP (Transmission Control Protocol) is a communication protocol that ensures reliable, ordered, and error-checked data transfer between devices.</w:t>
      </w:r>
    </w:p>
    <w:p w14:paraId="00000015"/>
    <w:p w14:paraId="00000016">
      <w:r>
        <w:rPr>
          <w:rtl w:val="0"/>
        </w:rPr>
        <w:t>A socket is an endpoint for sending/receiving data across a network.</w:t>
      </w:r>
    </w:p>
    <w:p w14:paraId="00000017"/>
    <w:p w14:paraId="00000018">
      <w:r>
        <w:rPr>
          <w:rtl w:val="0"/>
        </w:rPr>
        <w:t>When a browser talks to a server, it first creates a TCP connection using sockets before exchanging data.</w:t>
      </w:r>
    </w:p>
    <w:p w14:paraId="00000019"/>
    <w:p w14:paraId="0000001A">
      <w:r>
        <w:rPr>
          <w:rtl w:val="0"/>
        </w:rPr>
        <w:t>Example: Browser opens a TCP connection to port 80 (HTTP) or 443 (HTTPS) of the server.</w:t>
      </w:r>
    </w:p>
    <w:p w14:paraId="0000001B"/>
    <w:p w14:paraId="0000001C">
      <w:pPr>
        <w:rPr>
          <w:b/>
        </w:rPr>
      </w:pPr>
      <w:r>
        <w:rPr>
          <w:b/>
          <w:rtl w:val="0"/>
        </w:rPr>
        <w:t>4) HTTP (HyperText Transfer Protocol)</w:t>
      </w:r>
    </w:p>
    <w:p w14:paraId="0000001D"/>
    <w:p w14:paraId="0000001E">
      <w:r>
        <w:rPr>
          <w:rtl w:val="0"/>
        </w:rPr>
        <w:t>HTTP is the protocol used by browsers and web servers to communicate.</w:t>
      </w:r>
    </w:p>
    <w:p w14:paraId="0000001F"/>
    <w:p w14:paraId="00000020">
      <w:r>
        <w:rPr>
          <w:rtl w:val="0"/>
        </w:rPr>
        <w:t>It defines how a client (browser) requests data and how a server responds.</w:t>
      </w:r>
    </w:p>
    <w:p w14:paraId="00000021"/>
    <w:p w14:paraId="00000022">
      <w:r>
        <w:rPr>
          <w:rtl w:val="0"/>
        </w:rPr>
        <w:t>Common HTTP methods:</w:t>
      </w:r>
    </w:p>
    <w:p w14:paraId="00000023"/>
    <w:p w14:paraId="00000024">
      <w:r>
        <w:rPr>
          <w:rFonts w:ascii="Arial Unicode MS" w:hAnsi="Arial Unicode MS" w:eastAsia="Arial Unicode MS" w:cs="Arial Unicode MS"/>
          <w:rtl w:val="0"/>
        </w:rPr>
        <w:t>GET → Request data (e.g., load a webpage)</w:t>
      </w:r>
    </w:p>
    <w:p w14:paraId="00000025"/>
    <w:p w14:paraId="00000026">
      <w:r>
        <w:rPr>
          <w:rFonts w:ascii="Arial Unicode MS" w:hAnsi="Arial Unicode MS" w:eastAsia="Arial Unicode MS" w:cs="Arial Unicode MS"/>
          <w:rtl w:val="0"/>
        </w:rPr>
        <w:t>POST → Send data (e.g., submit a form)</w:t>
      </w:r>
    </w:p>
    <w:p w14:paraId="00000027"/>
    <w:p w14:paraId="00000028">
      <w:r>
        <w:rPr>
          <w:rFonts w:ascii="Arial Unicode MS" w:hAnsi="Arial Unicode MS" w:eastAsia="Arial Unicode MS" w:cs="Arial Unicode MS"/>
          <w:rtl w:val="0"/>
        </w:rPr>
        <w:t>PUT / PATCH → Update data</w:t>
      </w:r>
    </w:p>
    <w:p w14:paraId="00000029"/>
    <w:p w14:paraId="0000002A">
      <w:r>
        <w:rPr>
          <w:rFonts w:ascii="Arial Unicode MS" w:hAnsi="Arial Unicode MS" w:eastAsia="Arial Unicode MS" w:cs="Arial Unicode MS"/>
          <w:rtl w:val="0"/>
        </w:rPr>
        <w:t>DELETE → Remove data</w:t>
      </w:r>
    </w:p>
    <w:p w14:paraId="0000002B"/>
    <w:p w14:paraId="0000002C">
      <w:r>
        <w:rPr>
          <w:rtl w:val="0"/>
        </w:rPr>
        <w:t>Example:</w:t>
      </w:r>
    </w:p>
    <w:p w14:paraId="0000002D"/>
    <w:p w14:paraId="0000002E">
      <w:r>
        <w:rPr>
          <w:rtl w:val="0"/>
        </w:rPr>
        <w:t>Browser sends: GET /index.html HTTP/1.1</w:t>
      </w:r>
    </w:p>
    <w:p w14:paraId="0000002F"/>
    <w:p w14:paraId="00000030">
      <w:r>
        <w:rPr>
          <w:rtl w:val="0"/>
        </w:rPr>
        <w:t>Server replies: HTTP/1.1 200 OK + page content.</w:t>
      </w:r>
    </w:p>
    <w:p w14:paraId="00000031"/>
    <w:p w14:paraId="00000032">
      <w:pPr>
        <w:rPr>
          <w:b/>
        </w:rPr>
      </w:pPr>
      <w:r>
        <w:rPr>
          <w:b/>
          <w:rtl w:val="0"/>
        </w:rPr>
        <w:t>5) Viewing Headers – Browser Developer Mode</w:t>
      </w:r>
    </w:p>
    <w:p w14:paraId="00000033"/>
    <w:p w14:paraId="00000034">
      <w:r>
        <w:rPr>
          <w:rtl w:val="0"/>
        </w:rPr>
        <w:t>Headers are extra information sent along with HTTP requests and responses.</w:t>
      </w:r>
    </w:p>
    <w:p w14:paraId="00000035"/>
    <w:p w14:paraId="00000036">
      <w:r>
        <w:rPr>
          <w:rtl w:val="0"/>
        </w:rPr>
        <w:t>Examples of headers:</w:t>
      </w:r>
    </w:p>
    <w:p w14:paraId="00000037"/>
    <w:p w14:paraId="00000038">
      <w:r>
        <w:rPr>
          <w:rFonts w:ascii="Arial Unicode MS" w:hAnsi="Arial Unicode MS" w:eastAsia="Arial Unicode MS" w:cs="Arial Unicode MS"/>
          <w:rtl w:val="0"/>
        </w:rPr>
        <w:t>Content-Type: text/html → tells browser what kind of data is sent.</w:t>
      </w:r>
    </w:p>
    <w:p w14:paraId="00000039"/>
    <w:p w14:paraId="0000003A">
      <w:r>
        <w:rPr>
          <w:rFonts w:ascii="Arial Unicode MS" w:hAnsi="Arial Unicode MS" w:eastAsia="Arial Unicode MS" w:cs="Arial Unicode MS"/>
          <w:rtl w:val="0"/>
        </w:rPr>
        <w:t>Set-Cookie: sessionid=12345 → server sets a cookie.</w:t>
      </w:r>
    </w:p>
    <w:p w14:paraId="0000003B"/>
    <w:p w14:paraId="0000003C">
      <w:r>
        <w:rPr>
          <w:rFonts w:ascii="Arial Unicode MS" w:hAnsi="Arial Unicode MS" w:eastAsia="Arial Unicode MS" w:cs="Arial Unicode MS"/>
          <w:rtl w:val="0"/>
        </w:rPr>
        <w:t>Authorization: Bearer &lt;token&gt; → client sends authentication.</w:t>
      </w:r>
    </w:p>
    <w:p w14:paraId="0000003D"/>
    <w:p w14:paraId="0000003E">
      <w:r>
        <w:rPr>
          <w:rtl w:val="0"/>
        </w:rPr>
        <w:t>In browsers (Chrome/Edge/Firefox):</w:t>
      </w:r>
    </w:p>
    <w:p w14:paraId="0000003F"/>
    <w:p w14:paraId="00000040">
      <w:r>
        <w:rPr>
          <w:rFonts w:ascii="Arial Unicode MS" w:hAnsi="Arial Unicode MS" w:eastAsia="Arial Unicode MS" w:cs="Arial Unicode MS"/>
          <w:rtl w:val="0"/>
        </w:rPr>
        <w:t>Right-click → Inspect → open Developer Tools.</w:t>
      </w:r>
    </w:p>
    <w:p w14:paraId="00000041"/>
    <w:p w14:paraId="00000042">
      <w:r>
        <w:rPr>
          <w:rtl w:val="0"/>
        </w:rPr>
        <w:t>Go to Network tab.</w:t>
      </w:r>
    </w:p>
    <w:p w14:paraId="00000043"/>
    <w:p w14:paraId="00000044">
      <w:r>
        <w:rPr>
          <w:rFonts w:ascii="Arial Unicode MS" w:hAnsi="Arial Unicode MS" w:eastAsia="Arial Unicode MS" w:cs="Arial Unicode MS"/>
          <w:rtl w:val="0"/>
        </w:rPr>
        <w:t>Reload the page → click on a request → check Headers section.</w:t>
      </w:r>
    </w:p>
    <w:p w14:paraId="00000045"/>
    <w:p w14:paraId="00000046">
      <w:r>
        <w:rPr>
          <w:rtl w:val="0"/>
        </w:rPr>
        <w:t>👉 Together, the flow is:</w:t>
      </w:r>
    </w:p>
    <w:p w14:paraId="00000047"/>
    <w:p w14:paraId="00000048">
      <w:r>
        <w:rPr>
          <w:rtl w:val="0"/>
        </w:rPr>
        <w:t>Browser connects to Web Server using a TCP connection/socket.</w:t>
      </w:r>
    </w:p>
    <w:p w14:paraId="00000049"/>
    <w:p w14:paraId="0000004A">
      <w:r>
        <w:rPr>
          <w:rtl w:val="0"/>
        </w:rPr>
        <w:t>It sends a request using the HTTP protocol.</w:t>
      </w:r>
    </w:p>
    <w:p w14:paraId="0000004B"/>
    <w:p w14:paraId="0000004C">
      <w:r>
        <w:rPr>
          <w:rtl w:val="0"/>
        </w:rPr>
        <w:t>Server responds with headers + content.</w:t>
      </w:r>
    </w:p>
    <w:p w14:paraId="0000004D"/>
    <w:p w14:paraId="0000004E">
      <w:pPr>
        <w:rPr>
          <w:rFonts w:ascii="Arial Unicode MS" w:hAnsi="Arial Unicode MS" w:eastAsia="Arial Unicode MS" w:cs="Arial Unicode MS"/>
          <w:rtl w:val="0"/>
        </w:rPr>
      </w:pPr>
      <w:r>
        <w:rPr>
          <w:rFonts w:ascii="Arial Unicode MS" w:hAnsi="Arial Unicode MS" w:eastAsia="Arial Unicode MS" w:cs="Arial Unicode MS"/>
          <w:rtl w:val="0"/>
        </w:rPr>
        <w:t>You can view all details in Developer Tools → Network → Headers.</w:t>
      </w:r>
    </w:p>
    <w:p w14:paraId="1E7F662B">
      <w:pPr>
        <w:rPr>
          <w:rFonts w:ascii="Arial Unicode MS" w:hAnsi="Arial Unicode MS" w:eastAsia="Arial Unicode MS" w:cs="Arial Unicode MS"/>
          <w:rtl w:val="0"/>
        </w:rPr>
      </w:pPr>
    </w:p>
    <w:p w14:paraId="0000004F"/>
    <w:p w14:paraId="00000050">
      <w:r>
        <w:drawing>
          <wp:inline distT="114300" distB="114300" distL="114300" distR="114300">
            <wp:extent cx="5730875" cy="3225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/>
    <w:p w14:paraId="00000052"/>
    <w:p w14:paraId="00000053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Very simple web client:</w:t>
      </w:r>
    </w:p>
    <w:p w14:paraId="00000054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>
      <w:pPr>
        <w:rPr>
          <w:b/>
          <w:sz w:val="30"/>
          <w:szCs w:val="30"/>
        </w:rPr>
      </w:pPr>
    </w:p>
    <w:p w14:paraId="00000056">
      <w:pPr>
        <w:rPr>
          <w:sz w:val="24"/>
          <w:szCs w:val="24"/>
        </w:rPr>
      </w:pPr>
      <w:r>
        <w:rPr>
          <w:sz w:val="24"/>
          <w:szCs w:val="24"/>
          <w:rtl w:val="0"/>
        </w:rPr>
        <w:t>This is a manual implementation of a web client (like a mini-browser).</w:t>
      </w:r>
    </w:p>
    <w:p w14:paraId="00000057">
      <w:pPr>
        <w:rPr>
          <w:sz w:val="24"/>
          <w:szCs w:val="24"/>
        </w:rPr>
      </w:pPr>
      <w:r>
        <w:rPr>
          <w:sz w:val="24"/>
          <w:szCs w:val="24"/>
          <w:rtl w:val="0"/>
        </w:rPr>
        <w:t>It connects to a server, sends an HTTP request, and prints the response.</w:t>
      </w:r>
    </w:p>
    <w:p w14:paraId="00000058">
      <w:pPr>
        <w:rPr>
          <w:sz w:val="24"/>
          <w:szCs w:val="24"/>
        </w:rPr>
      </w:pPr>
    </w:p>
    <w:p w14:paraId="00000059">
      <w:pPr>
        <w:rPr>
          <w:sz w:val="24"/>
          <w:szCs w:val="24"/>
        </w:rPr>
      </w:pPr>
      <w:r>
        <w:rPr>
          <w:sz w:val="24"/>
          <w:szCs w:val="24"/>
          <w:rtl w:val="0"/>
        </w:rPr>
        <w:t>Normally, you’d use Python’s requests library to do this in one line:</w:t>
      </w:r>
    </w:p>
    <w:p w14:paraId="0000005A">
      <w:pPr>
        <w:rPr>
          <w:sz w:val="24"/>
          <w:szCs w:val="24"/>
        </w:rPr>
      </w:pPr>
    </w:p>
    <w:p w14:paraId="0000005B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import requests</w:t>
      </w:r>
    </w:p>
    <w:p w14:paraId="0000005C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print(requests.get("</w:t>
      </w:r>
      <w:r>
        <w:fldChar w:fldCharType="begin"/>
      </w:r>
      <w:r>
        <w:instrText xml:space="preserve"> HYPERLINK "http://127.0.0.1:9000/romeo.txt%22).text" \h </w:instrText>
      </w:r>
      <w:r>
        <w:fldChar w:fldCharType="separate"/>
      </w:r>
      <w:r>
        <w:rPr>
          <w:b/>
          <w:color w:val="1155CC"/>
          <w:sz w:val="24"/>
          <w:szCs w:val="24"/>
          <w:u w:val="single"/>
          <w:rtl w:val="0"/>
        </w:rPr>
        <w:t>http://127.0.0.1:9000/romeo.txt").text</w:t>
      </w:r>
      <w:r>
        <w:rPr>
          <w:b/>
          <w:color w:val="1155CC"/>
          <w:sz w:val="24"/>
          <w:szCs w:val="24"/>
          <w:u w:val="single"/>
          <w:rtl w:val="0"/>
        </w:rPr>
        <w:fldChar w:fldCharType="end"/>
      </w:r>
      <w:r>
        <w:rPr>
          <w:b/>
          <w:sz w:val="24"/>
          <w:szCs w:val="24"/>
          <w:rtl w:val="0"/>
        </w:rPr>
        <w:t>)</w:t>
      </w:r>
    </w:p>
    <w:p w14:paraId="0000005D">
      <w:pPr>
        <w:rPr>
          <w:b/>
          <w:sz w:val="24"/>
          <w:szCs w:val="24"/>
        </w:rPr>
      </w:pPr>
    </w:p>
    <w:p w14:paraId="0000005E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—-------------------------------------------------------------------------------------------------------------</w:t>
      </w:r>
    </w:p>
    <w:p w14:paraId="0000005F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Client/Server communication</w:t>
      </w:r>
    </w:p>
    <w:p w14:paraId="00000060">
      <w:pPr>
        <w:rPr>
          <w:sz w:val="24"/>
          <w:szCs w:val="24"/>
        </w:rPr>
      </w:pPr>
    </w:p>
    <w:p w14:paraId="00000061">
      <w:pPr>
        <w:rPr>
          <w:sz w:val="24"/>
          <w:szCs w:val="24"/>
        </w:rPr>
      </w:pPr>
    </w:p>
    <w:p w14:paraId="00000062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3">
      <w:pPr>
        <w:rPr>
          <w:b/>
          <w:sz w:val="30"/>
          <w:szCs w:val="30"/>
        </w:rPr>
      </w:pPr>
    </w:p>
    <w:p w14:paraId="00000064">
      <w:r>
        <w:rPr>
          <w:rtl w:val="0"/>
        </w:rPr>
        <w:t>Server (</w:t>
      </w:r>
      <w:r>
        <w:rPr>
          <w:rFonts w:ascii="Roboto Mono" w:hAnsi="Roboto Mono" w:eastAsia="Roboto Mono" w:cs="Roboto Mono"/>
          <w:color w:val="188038"/>
          <w:rtl w:val="0"/>
        </w:rPr>
        <w:t>server.py</w:t>
      </w:r>
      <w:r>
        <w:rPr>
          <w:rtl w:val="0"/>
        </w:rPr>
        <w:t>) runs on port 9000 and waits for requests.</w:t>
      </w:r>
      <w:r>
        <w:rPr>
          <w:rtl w:val="0"/>
        </w:rPr>
        <w:br w:type="textWrapping"/>
      </w:r>
    </w:p>
    <w:p w14:paraId="00000065">
      <w:r>
        <w:rPr>
          <w:rtl w:val="0"/>
        </w:rPr>
        <w:t>Client (</w:t>
      </w:r>
      <w:r>
        <w:rPr>
          <w:rFonts w:ascii="Roboto Mono" w:hAnsi="Roboto Mono" w:eastAsia="Roboto Mono" w:cs="Roboto Mono"/>
          <w:color w:val="188038"/>
          <w:rtl w:val="0"/>
        </w:rPr>
        <w:t>client1.py</w:t>
      </w:r>
      <w:r>
        <w:rPr>
          <w:rtl w:val="0"/>
        </w:rPr>
        <w:t xml:space="preserve">) sends a </w:t>
      </w:r>
      <w:r>
        <w:rPr>
          <w:rFonts w:ascii="Roboto Mono" w:hAnsi="Roboto Mono" w:eastAsia="Roboto Mono" w:cs="Roboto Mono"/>
          <w:color w:val="188038"/>
          <w:rtl w:val="0"/>
        </w:rPr>
        <w:t>GET</w:t>
      </w:r>
      <w:r>
        <w:rPr>
          <w:rtl w:val="0"/>
        </w:rPr>
        <w:t xml:space="preserve"> request for </w:t>
      </w:r>
      <w:r>
        <w:rPr>
          <w:rFonts w:ascii="Roboto Mono" w:hAnsi="Roboto Mono" w:eastAsia="Roboto Mono" w:cs="Roboto Mono"/>
          <w:color w:val="188038"/>
          <w:rtl w:val="0"/>
        </w:rPr>
        <w:t>romeo.txt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66">
      <w:r>
        <w:rPr>
          <w:rtl w:val="0"/>
        </w:rPr>
        <w:t>Server responds with headers + body (HTML page).</w:t>
      </w:r>
      <w:r>
        <w:rPr>
          <w:rtl w:val="0"/>
        </w:rPr>
        <w:br w:type="textWrapping"/>
      </w:r>
    </w:p>
    <w:p w14:paraId="00000067">
      <w:r>
        <w:rPr>
          <w:rtl w:val="0"/>
        </w:rPr>
        <w:t>Client prints the server’s response.</w:t>
      </w:r>
    </w:p>
    <w:p w14:paraId="00000068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0" w:name="_jh14ixrtqa34" w:colFirst="0" w:colLast="0"/>
      <w:bookmarkEnd w:id="0"/>
      <w:r>
        <w:rPr>
          <w:b/>
          <w:color w:val="000000"/>
          <w:sz w:val="26"/>
          <w:szCs w:val="26"/>
          <w:rtl w:val="0"/>
        </w:rPr>
        <w:t xml:space="preserve"> </w:t>
      </w:r>
      <w:r>
        <w:rPr>
          <w:b/>
          <w:color w:val="000000"/>
          <w:sz w:val="20"/>
          <w:szCs w:val="20"/>
          <w:rtl w:val="0"/>
        </w:rPr>
        <w:t>1. Starting the Server</w:t>
      </w:r>
    </w:p>
    <w:p w14:paraId="00000069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pwd</w:t>
      </w:r>
    </w:p>
    <w:p w14:paraId="0000006A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dj4e/code/http</w:t>
      </w:r>
    </w:p>
    <w:p w14:paraId="0000006B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python3 server.py</w:t>
      </w:r>
    </w:p>
    <w:p w14:paraId="0000006C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Access http://localhost:9000</w:t>
      </w:r>
    </w:p>
    <w:p w14:paraId="0000006D">
      <w:pPr>
        <w:rPr>
          <w:b/>
          <w:sz w:val="24"/>
          <w:szCs w:val="24"/>
        </w:rPr>
      </w:pPr>
    </w:p>
    <w:p w14:paraId="0000006E">
      <w:pPr>
        <w:numPr>
          <w:ilvl w:val="0"/>
          <w:numId w:val="1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pwd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prints current working directory (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dj4e/code/http</w:t>
      </w:r>
      <w:r>
        <w:rPr>
          <w:b/>
          <w:sz w:val="24"/>
          <w:szCs w:val="24"/>
          <w:rtl w:val="0"/>
        </w:rPr>
        <w:t>).</w:t>
      </w:r>
      <w:r>
        <w:rPr>
          <w:b/>
          <w:sz w:val="24"/>
          <w:szCs w:val="24"/>
          <w:rtl w:val="0"/>
        </w:rPr>
        <w:br w:type="textWrapping"/>
      </w:r>
    </w:p>
    <w:p w14:paraId="0000006F">
      <w:pPr>
        <w:numPr>
          <w:ilvl w:val="0"/>
          <w:numId w:val="1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python3 server.py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runs the Python server program.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br w:type="textWrapping"/>
      </w:r>
    </w:p>
    <w:p w14:paraId="00000070">
      <w:pPr>
        <w:numPr>
          <w:ilvl w:val="0"/>
          <w:numId w:val="1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The server starts listening on port 9000 at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localhost</w:t>
      </w:r>
      <w:r>
        <w:rPr>
          <w:b/>
          <w:sz w:val="24"/>
          <w:szCs w:val="24"/>
          <w:rtl w:val="0"/>
        </w:rPr>
        <w:t xml:space="preserve"> (127.0.0.1).</w:t>
      </w:r>
      <w:r>
        <w:rPr>
          <w:b/>
          <w:sz w:val="24"/>
          <w:szCs w:val="24"/>
          <w:rtl w:val="0"/>
        </w:rPr>
        <w:br w:type="textWrapping"/>
      </w:r>
    </w:p>
    <w:p w14:paraId="00000071">
      <w:pPr>
        <w:numPr>
          <w:ilvl w:val="0"/>
          <w:numId w:val="1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So now your server is ready to accept HTTP requests.</w:t>
      </w:r>
      <w:r>
        <w:rPr>
          <w:b/>
          <w:sz w:val="24"/>
          <w:szCs w:val="24"/>
          <w:rtl w:val="0"/>
        </w:rPr>
        <w:br w:type="textWrapping"/>
      </w:r>
    </w:p>
    <w:p w14:paraId="00000072">
      <w:pPr>
        <w:rPr>
          <w:b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3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1" w:name="_vnuxx6nsvrj4" w:colFirst="0" w:colLast="0"/>
      <w:bookmarkEnd w:id="1"/>
      <w:r>
        <w:rPr>
          <w:b/>
          <w:color w:val="000000"/>
          <w:sz w:val="20"/>
          <w:szCs w:val="20"/>
          <w:rtl w:val="0"/>
        </w:rPr>
        <w:t>🔹 2. Client Request</w:t>
      </w:r>
    </w:p>
    <w:p w14:paraId="00000074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GET http://127.0.0.1/romeo.txt HTTP/1.0</w:t>
      </w:r>
    </w:p>
    <w:p w14:paraId="00000075">
      <w:pPr>
        <w:rPr>
          <w:b/>
          <w:sz w:val="24"/>
          <w:szCs w:val="24"/>
        </w:rPr>
      </w:pPr>
    </w:p>
    <w:p w14:paraId="00000076">
      <w:pPr>
        <w:numPr>
          <w:ilvl w:val="0"/>
          <w:numId w:val="2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This is the request your client (previous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client1.py</w:t>
      </w:r>
      <w:r>
        <w:rPr>
          <w:b/>
          <w:sz w:val="24"/>
          <w:szCs w:val="24"/>
          <w:rtl w:val="0"/>
        </w:rPr>
        <w:t>) sends.</w:t>
      </w:r>
      <w:r>
        <w:rPr>
          <w:b/>
          <w:sz w:val="24"/>
          <w:szCs w:val="24"/>
          <w:rtl w:val="0"/>
        </w:rPr>
        <w:br w:type="textWrapping"/>
      </w:r>
    </w:p>
    <w:p w14:paraId="00000077">
      <w:pPr>
        <w:numPr>
          <w:ilvl w:val="0"/>
          <w:numId w:val="2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It asks for the file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romeo.txt</w:t>
      </w:r>
      <w:r>
        <w:rPr>
          <w:b/>
          <w:sz w:val="24"/>
          <w:szCs w:val="24"/>
          <w:rtl w:val="0"/>
        </w:rPr>
        <w:t xml:space="preserve"> from the server using the HTTP GET method.</w:t>
      </w:r>
      <w:r>
        <w:rPr>
          <w:b/>
          <w:sz w:val="24"/>
          <w:szCs w:val="24"/>
          <w:rtl w:val="0"/>
        </w:rPr>
        <w:br w:type="textWrapping"/>
      </w:r>
    </w:p>
    <w:p w14:paraId="00000078">
      <w:pPr>
        <w:rPr>
          <w:b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9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2" w:name="_r8bliqrsg5ft" w:colFirst="0" w:colLast="0"/>
      <w:bookmarkEnd w:id="2"/>
      <w:r>
        <w:rPr>
          <w:b/>
          <w:color w:val="000000"/>
          <w:sz w:val="20"/>
          <w:szCs w:val="20"/>
          <w:rtl w:val="0"/>
        </w:rPr>
        <w:t>🔹 3. Running the Client</w:t>
      </w:r>
    </w:p>
    <w:p w14:paraId="0000007A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python3 client1.py</w:t>
      </w:r>
    </w:p>
    <w:p w14:paraId="0000007B">
      <w:pPr>
        <w:rPr>
          <w:b/>
          <w:sz w:val="24"/>
          <w:szCs w:val="24"/>
        </w:rPr>
      </w:pPr>
    </w:p>
    <w:p w14:paraId="0000007C">
      <w:pPr>
        <w:numPr>
          <w:ilvl w:val="0"/>
          <w:numId w:val="3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This executes the Python client program (we saw earlier).</w:t>
      </w:r>
      <w:r>
        <w:rPr>
          <w:b/>
          <w:sz w:val="24"/>
          <w:szCs w:val="24"/>
          <w:rtl w:val="0"/>
        </w:rPr>
        <w:br w:type="textWrapping"/>
      </w:r>
    </w:p>
    <w:p w14:paraId="0000007D">
      <w:pPr>
        <w:numPr>
          <w:ilvl w:val="0"/>
          <w:numId w:val="3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The client connects to the server running on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localhost:9000</w:t>
      </w:r>
      <w:r>
        <w:rPr>
          <w:b/>
          <w:sz w:val="24"/>
          <w:szCs w:val="24"/>
          <w:rtl w:val="0"/>
        </w:rPr>
        <w:t>.</w:t>
      </w:r>
      <w:r>
        <w:rPr>
          <w:b/>
          <w:sz w:val="24"/>
          <w:szCs w:val="24"/>
          <w:rtl w:val="0"/>
        </w:rPr>
        <w:br w:type="textWrapping"/>
      </w:r>
    </w:p>
    <w:p w14:paraId="0000007E">
      <w:pPr>
        <w:numPr>
          <w:ilvl w:val="0"/>
          <w:numId w:val="3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It sends the HTTP GET request.</w:t>
      </w:r>
      <w:r>
        <w:rPr>
          <w:b/>
          <w:sz w:val="24"/>
          <w:szCs w:val="24"/>
          <w:rtl w:val="0"/>
        </w:rPr>
        <w:br w:type="textWrapping"/>
      </w:r>
    </w:p>
    <w:p w14:paraId="0000007F">
      <w:pPr>
        <w:rPr>
          <w:b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0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3" w:name="_7xy77upjzvs6" w:colFirst="0" w:colLast="0"/>
      <w:bookmarkEnd w:id="3"/>
      <w:r>
        <w:rPr>
          <w:b/>
          <w:color w:val="000000"/>
          <w:sz w:val="20"/>
          <w:szCs w:val="20"/>
          <w:rtl w:val="0"/>
        </w:rPr>
        <w:t>🔹 4. Server Response</w:t>
      </w:r>
    </w:p>
    <w:p w14:paraId="00000081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HTTP/1.1 200 OK</w:t>
      </w:r>
    </w:p>
    <w:p w14:paraId="00000082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Content-Type: text/html; charset=utf-8</w:t>
      </w:r>
    </w:p>
    <w:p w14:paraId="00000083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</w:p>
    <w:p w14:paraId="00000084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&lt;html&gt;&lt;body&gt;Hello World&lt;/body&gt;&lt;/html&gt;</w:t>
      </w:r>
    </w:p>
    <w:p w14:paraId="00000085">
      <w:pPr>
        <w:rPr>
          <w:b/>
          <w:sz w:val="24"/>
          <w:szCs w:val="24"/>
        </w:rPr>
      </w:pPr>
    </w:p>
    <w:p w14:paraId="00000086">
      <w:pPr>
        <w:numPr>
          <w:ilvl w:val="0"/>
          <w:numId w:val="4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HTTP/1.1 200 OK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Status line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br w:type="textWrapping"/>
      </w:r>
    </w:p>
    <w:p w14:paraId="00000087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</w:t>
      </w:r>
      <w:r>
        <w:rPr>
          <w:b/>
          <w:sz w:val="24"/>
          <w:szCs w:val="24"/>
          <w:rtl w:val="0"/>
        </w:rPr>
        <w:t xml:space="preserve"> = protocol version.</w:t>
      </w:r>
      <w:r>
        <w:rPr>
          <w:b/>
          <w:sz w:val="24"/>
          <w:szCs w:val="24"/>
          <w:rtl w:val="0"/>
        </w:rPr>
        <w:br w:type="textWrapping"/>
      </w:r>
    </w:p>
    <w:p w14:paraId="00000088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200 OK</w:t>
      </w:r>
      <w:r>
        <w:rPr>
          <w:b/>
          <w:sz w:val="24"/>
          <w:szCs w:val="24"/>
          <w:rtl w:val="0"/>
        </w:rPr>
        <w:t xml:space="preserve"> = success status code (request worked).</w:t>
      </w:r>
      <w:r>
        <w:rPr>
          <w:b/>
          <w:sz w:val="24"/>
          <w:szCs w:val="24"/>
          <w:rtl w:val="0"/>
        </w:rPr>
        <w:br w:type="textWrapping"/>
      </w:r>
    </w:p>
    <w:p w14:paraId="00000089">
      <w:pPr>
        <w:numPr>
          <w:ilvl w:val="0"/>
          <w:numId w:val="4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Headers</w:t>
      </w:r>
      <w:r>
        <w:rPr>
          <w:b/>
          <w:sz w:val="24"/>
          <w:szCs w:val="24"/>
          <w:rtl w:val="0"/>
        </w:rPr>
        <w:br w:type="textWrapping"/>
      </w:r>
    </w:p>
    <w:p w14:paraId="0000008A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Content-Type: text/html; charset=utf-8</w:t>
      </w:r>
      <w:r>
        <w:rPr>
          <w:b/>
          <w:sz w:val="24"/>
          <w:szCs w:val="24"/>
          <w:rtl w:val="0"/>
        </w:rPr>
        <w:t xml:space="preserve"> tells the client that the content is HTML text encoded in UTF-8.</w:t>
      </w:r>
      <w:r>
        <w:rPr>
          <w:b/>
          <w:sz w:val="24"/>
          <w:szCs w:val="24"/>
          <w:rtl w:val="0"/>
        </w:rPr>
        <w:br w:type="textWrapping"/>
      </w:r>
    </w:p>
    <w:p w14:paraId="0000008B">
      <w:pPr>
        <w:numPr>
          <w:ilvl w:val="0"/>
          <w:numId w:val="4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Body</w:t>
      </w:r>
      <w:r>
        <w:rPr>
          <w:b/>
          <w:sz w:val="24"/>
          <w:szCs w:val="24"/>
          <w:rtl w:val="0"/>
        </w:rPr>
        <w:br w:type="textWrapping"/>
      </w:r>
    </w:p>
    <w:p w14:paraId="0000008C">
      <w:pPr>
        <w:numPr>
          <w:ilvl w:val="1"/>
          <w:numId w:val="4"/>
        </w:numPr>
        <w:spacing w:before="0" w:beforeAutospacing="0" w:after="24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&lt;html&gt;&lt;body&gt;Hello World&lt;/body&gt;&lt;/html&gt;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actual webpage content returned by the server.</w:t>
      </w:r>
    </w:p>
    <w:p w14:paraId="0000008D">
      <w:pPr>
        <w:spacing w:before="240" w:after="240"/>
        <w:ind w:left="720" w:firstLine="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—----------------------------------------------------------------------------------------------------</w:t>
      </w:r>
    </w:p>
    <w:p w14:paraId="0000008E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Django Request Response Cycle:</w:t>
      </w:r>
    </w:p>
    <w:p w14:paraId="0000008F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0">
      <w:pPr>
        <w:rPr>
          <w:b/>
          <w:sz w:val="30"/>
          <w:szCs w:val="30"/>
        </w:rPr>
      </w:pPr>
    </w:p>
    <w:p w14:paraId="00000091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—---------------------------------------------------------------------------------------</w:t>
      </w:r>
    </w:p>
    <w:p w14:paraId="00000092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HTML</w:t>
      </w:r>
    </w:p>
    <w:p w14:paraId="00000093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"https://www.wa4e.com/code/css/newtags.htm"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https://www.wa4e.com/code/css/newtags.htm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4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"https://www.wa4e.com/lessons"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https://www.wa4e.com/lessons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5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"https://www.wa4e.com/code/css/index.htm"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https://www.wa4e.com/code/css/index.htm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6">
      <w:pPr>
        <w:rPr>
          <w:b/>
          <w:sz w:val="30"/>
          <w:szCs w:val="30"/>
        </w:rPr>
      </w:pPr>
    </w:p>
    <w:p w14:paraId="00000097">
      <w:pPr>
        <w:rPr>
          <w:b/>
          <w:sz w:val="30"/>
          <w:szCs w:val="30"/>
        </w:rPr>
      </w:pPr>
    </w:p>
    <w:p w14:paraId="00000098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CSS</w:t>
      </w:r>
    </w:p>
    <w:p w14:paraId="00000099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"https://www.wa4e.com/code/css/classid.htm"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https://www.wa4e.com/code/css/classid.htm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A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"https://www.wa4e.com/code/css/navbar.htm"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https://www.wa4e.com/code/css/navbar.htm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B">
      <w:pPr>
        <w:rPr>
          <w:b/>
          <w:sz w:val="30"/>
          <w:szCs w:val="30"/>
        </w:rPr>
      </w:pPr>
    </w:p>
    <w:p w14:paraId="0000009C">
      <w:pPr>
        <w:rPr>
          <w:b/>
          <w:sz w:val="30"/>
          <w:szCs w:val="30"/>
        </w:rPr>
      </w:pPr>
    </w:p>
    <w:p w14:paraId="0000009D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 xml:space="preserve">Use of </w:t>
      </w:r>
      <w:r>
        <w:fldChar w:fldCharType="begin"/>
      </w:r>
      <w:r>
        <w:instrText xml:space="preserve"> HYPERLINK "https://chrispederick.com/"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https://chrispederick.com/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  <w:r>
        <w:rPr>
          <w:b/>
          <w:sz w:val="30"/>
          <w:szCs w:val="30"/>
          <w:rtl w:val="0"/>
        </w:rPr>
        <w:t xml:space="preserve">  extension</w:t>
      </w:r>
    </w:p>
    <w:p w14:paraId="0000009E">
      <w:pPr>
        <w:rPr>
          <w:b/>
          <w:sz w:val="30"/>
          <w:szCs w:val="30"/>
        </w:rPr>
      </w:pPr>
    </w:p>
    <w:p w14:paraId="0000009F">
      <w:pPr>
        <w:rPr>
          <w:b/>
          <w:sz w:val="30"/>
          <w:szCs w:val="30"/>
          <w:rtl w:val="0"/>
        </w:rPr>
      </w:pPr>
      <w:r>
        <w:rPr>
          <w:b/>
          <w:sz w:val="30"/>
          <w:szCs w:val="30"/>
          <w:rtl w:val="0"/>
        </w:rPr>
        <w:t>SQL</w:t>
      </w:r>
    </w:p>
    <w:p w14:paraId="0FDC58F1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t>Object Relational Mapping</w:t>
      </w:r>
    </w:p>
    <w:p w14:paraId="273E6A4A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5" name="Picture 5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0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765A">
      <w:pPr>
        <w:rPr>
          <w:rFonts w:hint="default"/>
          <w:b/>
          <w:sz w:val="30"/>
          <w:szCs w:val="30"/>
          <w:rtl w:val="0"/>
          <w:lang w:val="en-US"/>
        </w:rPr>
      </w:pPr>
    </w:p>
    <w:p w14:paraId="7BA0E273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6" name="Picture 6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1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D95">
      <w:pPr>
        <w:rPr>
          <w:rFonts w:hint="default"/>
          <w:b/>
          <w:sz w:val="30"/>
          <w:szCs w:val="30"/>
          <w:rtl w:val="0"/>
          <w:lang w:val="en-US"/>
        </w:rPr>
      </w:pPr>
    </w:p>
    <w:p w14:paraId="000000A0">
      <w:pPr>
        <w:rPr>
          <w:b/>
          <w:sz w:val="30"/>
          <w:szCs w:val="30"/>
        </w:rPr>
      </w:pPr>
    </w:p>
    <w:p w14:paraId="000000A1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7" name="Picture 7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1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D05">
      <w:pPr>
        <w:rPr>
          <w:rFonts w:hint="default"/>
          <w:b/>
          <w:sz w:val="30"/>
          <w:szCs w:val="30"/>
          <w:lang w:val="en-US"/>
        </w:rPr>
      </w:pPr>
    </w:p>
    <w:p w14:paraId="12EC4066">
      <w:pPr>
        <w:rPr>
          <w:rFonts w:hint="default"/>
          <w:b/>
          <w:sz w:val="30"/>
          <w:szCs w:val="30"/>
          <w:lang w:val="en-US"/>
        </w:rPr>
      </w:pPr>
    </w:p>
    <w:p w14:paraId="153A96C8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8" name="Picture 8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14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6E1A">
      <w:pPr>
        <w:rPr>
          <w:rFonts w:hint="default"/>
          <w:b/>
          <w:sz w:val="30"/>
          <w:szCs w:val="30"/>
          <w:lang w:val="en-US"/>
        </w:rPr>
      </w:pPr>
    </w:p>
    <w:p w14:paraId="6CEAF98A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9" name="Picture 9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15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FB0A">
      <w:pPr>
        <w:rPr>
          <w:rFonts w:hint="default"/>
          <w:b/>
          <w:sz w:val="30"/>
          <w:szCs w:val="30"/>
          <w:lang w:val="en-US"/>
        </w:rPr>
      </w:pPr>
    </w:p>
    <w:p w14:paraId="14FD1FF8">
      <w:pPr>
        <w:rPr>
          <w:rFonts w:hint="default"/>
          <w:b/>
          <w:sz w:val="30"/>
          <w:szCs w:val="30"/>
          <w:lang w:val="en-US"/>
        </w:rPr>
      </w:pPr>
    </w:p>
    <w:p w14:paraId="28ECEA55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0" name="Picture 10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1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BA97">
      <w:pPr>
        <w:rPr>
          <w:rFonts w:hint="default"/>
          <w:b/>
          <w:sz w:val="30"/>
          <w:szCs w:val="30"/>
          <w:lang w:val="en-US"/>
        </w:rPr>
      </w:pPr>
    </w:p>
    <w:p w14:paraId="320D1011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1" name="Picture 11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7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9ED4">
      <w:pPr>
        <w:rPr>
          <w:rFonts w:hint="default"/>
          <w:b/>
          <w:sz w:val="30"/>
          <w:szCs w:val="30"/>
          <w:lang w:val="en-US"/>
        </w:rPr>
      </w:pPr>
    </w:p>
    <w:p w14:paraId="6B873AC4">
      <w:pPr>
        <w:rPr>
          <w:rFonts w:hint="default"/>
          <w:b/>
          <w:sz w:val="30"/>
          <w:szCs w:val="30"/>
          <w:lang w:val="en-US"/>
        </w:rPr>
      </w:pPr>
    </w:p>
    <w:p w14:paraId="4320CD5F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2" name="Picture 12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18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F8A">
      <w:pPr>
        <w:rPr>
          <w:rFonts w:hint="default"/>
          <w:b/>
          <w:sz w:val="30"/>
          <w:szCs w:val="30"/>
          <w:lang w:val="en-US"/>
        </w:rPr>
      </w:pPr>
    </w:p>
    <w:p w14:paraId="34F538B3">
      <w:pPr>
        <w:rPr>
          <w:rFonts w:hint="default"/>
          <w:b/>
          <w:sz w:val="30"/>
          <w:szCs w:val="30"/>
          <w:lang w:val="en-US"/>
        </w:rPr>
      </w:pPr>
    </w:p>
    <w:p w14:paraId="6747B0C9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3" name="Picture 13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1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E08">
      <w:pPr>
        <w:rPr>
          <w:rFonts w:hint="default"/>
          <w:b/>
          <w:sz w:val="30"/>
          <w:szCs w:val="30"/>
          <w:lang w:val="en-US"/>
        </w:rPr>
      </w:pPr>
    </w:p>
    <w:p w14:paraId="72900B30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4" name="Picture 14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20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E56">
      <w:pPr>
        <w:rPr>
          <w:rFonts w:hint="default"/>
          <w:b/>
          <w:sz w:val="30"/>
          <w:szCs w:val="30"/>
          <w:lang w:val="en-US"/>
        </w:rPr>
      </w:pPr>
    </w:p>
    <w:p w14:paraId="660811DA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5" name="Picture 15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2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A36">
      <w:pPr>
        <w:rPr>
          <w:rFonts w:hint="default"/>
          <w:b/>
          <w:sz w:val="30"/>
          <w:szCs w:val="30"/>
          <w:lang w:val="en-US"/>
        </w:rPr>
      </w:pPr>
    </w:p>
    <w:p w14:paraId="10BF7B94">
      <w:pPr>
        <w:rPr>
          <w:rFonts w:hint="default"/>
          <w:b/>
          <w:sz w:val="30"/>
          <w:szCs w:val="30"/>
          <w:lang w:val="en-US"/>
        </w:rPr>
      </w:pPr>
    </w:p>
    <w:p w14:paraId="245FE128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6" name="Picture 16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2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02C0">
      <w:pPr>
        <w:rPr>
          <w:rFonts w:hint="default"/>
          <w:b/>
          <w:sz w:val="30"/>
          <w:szCs w:val="30"/>
          <w:lang w:val="en-US"/>
        </w:rPr>
      </w:pPr>
    </w:p>
    <w:p w14:paraId="6A9B0B55">
      <w:pPr>
        <w:rPr>
          <w:rFonts w:hint="default"/>
          <w:b/>
          <w:sz w:val="30"/>
          <w:szCs w:val="30"/>
          <w:lang w:val="en-US"/>
        </w:rPr>
      </w:pPr>
    </w:p>
    <w:p w14:paraId="646357ED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7" name="Picture 17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2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1EB8">
      <w:pPr>
        <w:rPr>
          <w:rFonts w:hint="default"/>
          <w:b/>
          <w:sz w:val="30"/>
          <w:szCs w:val="30"/>
          <w:lang w:val="en-US"/>
        </w:rPr>
      </w:pPr>
    </w:p>
    <w:p w14:paraId="3535511C">
      <w:pPr>
        <w:rPr>
          <w:rFonts w:hint="default"/>
          <w:b/>
          <w:sz w:val="30"/>
          <w:szCs w:val="30"/>
          <w:lang w:val="en-US"/>
        </w:rPr>
      </w:pPr>
    </w:p>
    <w:p w14:paraId="7283109F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t>Writing Query in Shell/Command Line</w:t>
      </w:r>
      <w:bookmarkStart w:id="4" w:name="_GoBack"/>
      <w:bookmarkEnd w:id="4"/>
    </w:p>
    <w:p w14:paraId="6BE0EDA6">
      <w:pPr>
        <w:rPr>
          <w:rFonts w:hint="default"/>
          <w:b/>
          <w:sz w:val="30"/>
          <w:szCs w:val="30"/>
          <w:lang w:val="en-US"/>
        </w:rPr>
      </w:pPr>
    </w:p>
    <w:p w14:paraId="36EF8363">
      <w:pPr>
        <w:rPr>
          <w:rFonts w:hint="default"/>
          <w:b/>
          <w:sz w:val="30"/>
          <w:szCs w:val="30"/>
          <w:lang w:val="en-US"/>
        </w:rPr>
      </w:pPr>
    </w:p>
    <w:p w14:paraId="0080B8E7">
      <w:pPr>
        <w:rPr>
          <w:rFonts w:hint="default"/>
          <w:b/>
          <w:sz w:val="30"/>
          <w:szCs w:val="30"/>
          <w:lang w:val="en-US"/>
        </w:rPr>
      </w:pPr>
    </w:p>
    <w:p w14:paraId="14877979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8" name="Picture 18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0224819"/>
    <w:rsid w:val="188666C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TotalTime>180</TotalTime>
  <ScaleCrop>false</ScaleCrop>
  <LinksUpToDate>false</LinksUpToDate>
  <Application>WPS Office_12.2.0.22549_F1E327BC-269C-435d-A152-05C5408002CA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2025-09-25T04:31:04Z</dcterms:created>
  <dc:creator>Lenovo</dc:creator>
  <cp:lastModifiedBy>WPS_1738650417</cp:lastModifiedBy>
  <dcterms:modified xsi:type="dcterms:W3CDTF">2025-09-25T07:31:33Z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A52824F199BE446E80E4033DA8E6A767_12</vt:lpwstr>
  </property>
</Properties>
</file>